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fontTable.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b/>
          <w:bCs/>
        </w:rPr>
      </w:pPr>
      <w:r>
        <w:rPr>
          <w:b/>
          <w:bCs/>
        </w:rPr>
      </w:r>
    </w:p>
    <w:p>
      <w:pPr>
        <w:pStyle w:val="Normal"/>
        <w:spacing w:lineRule="auto" w:line="360"/>
        <w:jc w:val="center"/>
        <w:rPr>
          <w:b/>
          <w:bCs/>
        </w:rPr>
      </w:pPr>
      <w:r>
        <w:rPr/>
        <w:drawing>
          <wp:inline distT="0" distB="0" distL="0" distR="0">
            <wp:extent cx="717550" cy="665480"/>
            <wp:effectExtent l="0" t="0" r="0" b="0"/>
            <wp:docPr id="1"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png" descr=""/>
                    <pic:cNvPicPr>
                      <a:picLocks noChangeAspect="1" noChangeArrowheads="1"/>
                    </pic:cNvPicPr>
                  </pic:nvPicPr>
                  <pic:blipFill>
                    <a:blip r:embed="rId2"/>
                    <a:stretch>
                      <a:fillRect/>
                    </a:stretch>
                  </pic:blipFill>
                  <pic:spPr bwMode="auto">
                    <a:xfrm>
                      <a:off x="0" y="0"/>
                      <a:ext cx="717550" cy="665480"/>
                    </a:xfrm>
                    <a:prstGeom prst="rect">
                      <a:avLst/>
                    </a:prstGeom>
                  </pic:spPr>
                </pic:pic>
              </a:graphicData>
            </a:graphic>
          </wp:inline>
        </w:drawing>
      </w:r>
    </w:p>
    <w:p>
      <w:pPr>
        <w:pStyle w:val="Normal"/>
        <w:spacing w:lineRule="auto" w:line="360"/>
        <w:jc w:val="center"/>
        <w:rPr>
          <w:b/>
          <w:bCs/>
        </w:rPr>
      </w:pPr>
      <w:r>
        <w:rPr>
          <w:b/>
          <w:bCs/>
        </w:rPr>
        <w:t>UNIVERSIDADE FEDERAL DO MARANHÃO</w:t>
      </w:r>
    </w:p>
    <w:p>
      <w:pPr>
        <w:pStyle w:val="Normal"/>
        <w:spacing w:lineRule="auto" w:line="360"/>
        <w:jc w:val="center"/>
        <w:rPr>
          <w:b/>
          <w:bCs/>
        </w:rPr>
      </w:pPr>
      <w:r>
        <w:rPr>
          <w:b/>
          <w:bCs/>
        </w:rPr>
        <w:t>Bacharelado Interdisciplinar em Ciências e Tecnologia</w:t>
      </w:r>
    </w:p>
    <w:p>
      <w:pPr>
        <w:pStyle w:val="Normal"/>
        <w:spacing w:lineRule="auto" w:line="360"/>
        <w:jc w:val="center"/>
        <w:rPr>
          <w:b/>
          <w:bCs/>
        </w:rPr>
      </w:pPr>
      <w:r>
        <w:rPr>
          <w:b/>
          <w:bCs/>
        </w:rPr>
        <w:t>Projeto e Desenvolvimento de Software</w:t>
      </w:r>
    </w:p>
    <w:p>
      <w:pPr>
        <w:pStyle w:val="Normal"/>
        <w:spacing w:lineRule="auto" w:line="360"/>
        <w:jc w:val="center"/>
        <w:rPr>
          <w:b/>
          <w:bCs/>
        </w:rPr>
      </w:pPr>
      <w:r>
        <w:rPr>
          <w:b/>
          <w:bCs/>
        </w:rPr>
      </w:r>
    </w:p>
    <w:p>
      <w:pPr>
        <w:pStyle w:val="Normal"/>
        <w:spacing w:lineRule="auto" w:line="360"/>
        <w:jc w:val="center"/>
        <w:rPr/>
      </w:pPr>
      <w:r>
        <w:rPr/>
      </w:r>
    </w:p>
    <w:p>
      <w:pPr>
        <w:pStyle w:val="Normal"/>
        <w:spacing w:lineRule="auto" w:line="360"/>
        <w:jc w:val="center"/>
        <w:rPr/>
      </w:pPr>
      <w:r>
        <w:rPr/>
      </w:r>
    </w:p>
    <w:p>
      <w:pPr>
        <w:pStyle w:val="Normal"/>
        <w:spacing w:lineRule="auto" w:line="360"/>
        <w:rPr/>
      </w:pPr>
      <w:r>
        <w:rPr/>
      </w:r>
    </w:p>
    <w:p>
      <w:pPr>
        <w:pStyle w:val="Normal"/>
        <w:spacing w:lineRule="auto" w:line="360"/>
        <w:jc w:val="center"/>
        <w:rPr/>
      </w:pPr>
      <w:r>
        <w:rPr/>
      </w:r>
    </w:p>
    <w:p>
      <w:pPr>
        <w:pStyle w:val="Normal"/>
        <w:spacing w:lineRule="auto" w:line="360"/>
        <w:jc w:val="center"/>
        <w:rPr/>
      </w:pPr>
      <w:r>
        <w:rPr/>
      </w:r>
    </w:p>
    <w:p>
      <w:pPr>
        <w:pStyle w:val="Normal"/>
        <w:spacing w:lineRule="auto" w:line="360"/>
        <w:jc w:val="center"/>
        <w:rPr>
          <w:b/>
          <w:bCs/>
        </w:rPr>
      </w:pPr>
      <w:r>
        <w:rPr>
          <w:b/>
          <w:bCs/>
        </w:rPr>
        <w:t>Arlison Gaspar de Oliveira, Ítalo Francisco Almeida de Oliveira, Gustavo de Oliveira Rego Morais, Joao Pedro Miranda Sousa, Cauã Gabriel Santos Barros</w:t>
      </w:r>
    </w:p>
    <w:p>
      <w:pPr>
        <w:pStyle w:val="Normal"/>
        <w:spacing w:lineRule="auto" w:line="360"/>
        <w:jc w:val="center"/>
        <w:rPr>
          <w:b/>
          <w:bCs/>
        </w:rPr>
      </w:pPr>
      <w:r>
        <w:rPr>
          <w:b/>
          <w:bCs/>
        </w:rPr>
      </w:r>
    </w:p>
    <w:p>
      <w:pPr>
        <w:pStyle w:val="Normal"/>
        <w:spacing w:lineRule="auto" w:line="360"/>
        <w:jc w:val="center"/>
        <w:rPr>
          <w:b/>
          <w:bCs/>
        </w:rPr>
      </w:pPr>
      <w:r>
        <w:rPr>
          <w:b/>
          <w:bCs/>
        </w:rPr>
      </w:r>
    </w:p>
    <w:p>
      <w:pPr>
        <w:pStyle w:val="Normal"/>
        <w:spacing w:lineRule="auto" w:line="360"/>
        <w:rPr>
          <w:b/>
          <w:bCs/>
        </w:rPr>
      </w:pPr>
      <w:r>
        <w:rPr>
          <w:b/>
          <w:bCs/>
        </w:rPr>
      </w:r>
    </w:p>
    <w:p>
      <w:pPr>
        <w:pStyle w:val="Normal"/>
        <w:spacing w:lineRule="auto" w:line="360"/>
        <w:jc w:val="center"/>
        <w:rPr>
          <w:b/>
          <w:bCs/>
        </w:rPr>
      </w:pPr>
      <w:r>
        <w:rPr>
          <w:b/>
          <w:bCs/>
        </w:rPr>
      </w:r>
    </w:p>
    <w:p>
      <w:pPr>
        <w:pStyle w:val="Normal"/>
        <w:spacing w:lineRule="auto" w:line="360"/>
        <w:jc w:val="center"/>
        <w:rPr>
          <w:b/>
          <w:bCs/>
        </w:rPr>
      </w:pPr>
      <w:r>
        <w:rPr>
          <w:b/>
          <w:bCs/>
        </w:rPr>
      </w:r>
    </w:p>
    <w:p>
      <w:pPr>
        <w:pStyle w:val="Normal"/>
        <w:suppressLineNumbers w:val="0"/>
        <w:bidi w:val="0"/>
        <w:spacing w:lineRule="auto" w:line="360" w:beforeAutospacing="0" w:before="0" w:afterAutospacing="0" w:after="0"/>
        <w:ind w:left="0" w:right="0"/>
        <w:jc w:val="center"/>
        <w:rPr>
          <w:b/>
          <w:bCs/>
        </w:rPr>
      </w:pPr>
      <w:r>
        <w:rPr>
          <w:b/>
          <w:bCs/>
        </w:rPr>
        <w:t>Montagem de PC Online</w:t>
      </w:r>
      <w:r>
        <w:rPr/>
        <w:br/>
      </w:r>
    </w:p>
    <w:p>
      <w:pPr>
        <w:pStyle w:val="Normal"/>
        <w:spacing w:lineRule="auto" w:line="360"/>
        <w:jc w:val="center"/>
        <w:rPr>
          <w:b/>
          <w:bCs/>
        </w:rPr>
      </w:pPr>
      <w:r>
        <w:rPr>
          <w:b/>
          <w:bCs/>
        </w:rPr>
        <w:t>Manual do Instalação</w:t>
      </w:r>
    </w:p>
    <w:p>
      <w:pPr>
        <w:pStyle w:val="Normal"/>
        <w:spacing w:lineRule="auto" w:line="360"/>
        <w:jc w:val="center"/>
        <w:rPr>
          <w:b/>
          <w:bCs/>
        </w:rPr>
      </w:pPr>
      <w:r>
        <w:rPr>
          <w:b/>
          <w:bCs/>
        </w:rPr>
      </w:r>
    </w:p>
    <w:p>
      <w:pPr>
        <w:pStyle w:val="Normal"/>
        <w:spacing w:lineRule="auto" w:line="360"/>
        <w:jc w:val="center"/>
        <w:rPr>
          <w:b/>
          <w:bCs/>
        </w:rPr>
      </w:pPr>
      <w:r>
        <w:rPr>
          <w:b/>
          <w:bCs/>
        </w:rPr>
      </w:r>
    </w:p>
    <w:p>
      <w:pPr>
        <w:pStyle w:val="Normal"/>
        <w:spacing w:lineRule="auto" w:line="360"/>
        <w:jc w:val="center"/>
        <w:rPr>
          <w:b/>
          <w:bCs/>
        </w:rPr>
      </w:pPr>
      <w:r>
        <w:rPr>
          <w:b/>
          <w:bCs/>
        </w:rPr>
      </w:r>
    </w:p>
    <w:p>
      <w:pPr>
        <w:pStyle w:val="Normal"/>
        <w:spacing w:lineRule="auto" w:line="360"/>
        <w:jc w:val="center"/>
        <w:rPr>
          <w:b/>
          <w:bCs/>
        </w:rPr>
      </w:pPr>
      <w:r>
        <w:rPr>
          <w:b/>
          <w:bCs/>
        </w:rPr>
      </w:r>
    </w:p>
    <w:p>
      <w:pPr>
        <w:pStyle w:val="Normal"/>
        <w:spacing w:lineRule="auto" w:line="360"/>
        <w:jc w:val="center"/>
        <w:rPr>
          <w:b/>
          <w:bCs/>
        </w:rPr>
      </w:pPr>
      <w:r>
        <w:rPr>
          <w:b/>
          <w:bCs/>
        </w:rPr>
      </w:r>
    </w:p>
    <w:p>
      <w:pPr>
        <w:pStyle w:val="Normal"/>
        <w:spacing w:lineRule="auto" w:line="360"/>
        <w:jc w:val="center"/>
        <w:rPr>
          <w:b/>
          <w:bCs/>
        </w:rPr>
      </w:pPr>
      <w:r>
        <w:rPr>
          <w:b/>
          <w:bCs/>
        </w:rPr>
      </w:r>
    </w:p>
    <w:p>
      <w:pPr>
        <w:pStyle w:val="Normal"/>
        <w:spacing w:lineRule="auto" w:line="360"/>
        <w:jc w:val="center"/>
        <w:rPr>
          <w:b/>
          <w:bCs/>
        </w:rPr>
      </w:pPr>
      <w:r>
        <w:rPr>
          <w:b/>
          <w:bCs/>
        </w:rPr>
      </w:r>
    </w:p>
    <w:p>
      <w:pPr>
        <w:pStyle w:val="Normal"/>
        <w:spacing w:lineRule="auto" w:line="360"/>
        <w:jc w:val="center"/>
        <w:rPr>
          <w:b/>
          <w:bCs/>
        </w:rPr>
      </w:pPr>
      <w:r>
        <w:rPr>
          <w:b/>
          <w:bCs/>
        </w:rPr>
      </w:r>
    </w:p>
    <w:p>
      <w:pPr>
        <w:pStyle w:val="Heading1"/>
        <w:rPr>
          <w:rFonts w:ascii="Arial" w:hAnsi="Arial" w:eastAsia="Arial" w:cs="Arial"/>
        </w:rPr>
      </w:pPr>
      <w:r>
        <w:rPr>
          <w:rFonts w:eastAsia="Arial" w:cs="Arial" w:ascii="Arial" w:hAnsi="Arial"/>
        </w:rPr>
        <w:t>1. Reconhecimento e Direitos Autorais:</w:t>
      </w:r>
    </w:p>
    <w:p>
      <w:pPr>
        <w:pStyle w:val="Normal"/>
        <w:shd w:val="clear" w:color="auto" w:fill="FFFFFF" w:themeFill="background1"/>
        <w:spacing w:before="0" w:after="240"/>
        <w:jc w:val="both"/>
        <w:rPr>
          <w:b/>
          <w:bCs/>
        </w:rPr>
      </w:pPr>
      <w:r>
        <w:rPr>
          <w:color w:val="1F2328"/>
        </w:rPr>
        <w:t xml:space="preserve">@autor: </w:t>
      </w:r>
      <w:r>
        <w:rPr>
          <w:b w:val="false"/>
          <w:bCs w:val="false"/>
        </w:rPr>
        <w:t>Arlison Gaspar de Oliveira, Ítalo Francisco Almeida de Oliveira, Gustavo de Oliveira Rego Morais, Joao Pedro Miranda Sousa, Cauã Gabriel Santos Barros</w:t>
      </w:r>
    </w:p>
    <w:p>
      <w:pPr>
        <w:pStyle w:val="Normal"/>
        <w:shd w:val="clear" w:color="auto" w:fill="FFFFFF" w:themeFill="background1"/>
        <w:spacing w:before="0" w:after="240"/>
        <w:jc w:val="both"/>
        <w:rPr>
          <w:color w:val="1F2328"/>
        </w:rPr>
      </w:pPr>
      <w:r>
        <w:rPr>
          <w:color w:val="1F2328"/>
        </w:rPr>
        <w:t>@contato:</w:t>
      </w:r>
    </w:p>
    <w:p>
      <w:pPr>
        <w:pStyle w:val="Normal"/>
        <w:shd w:val="clear" w:color="auto" w:fill="FFFFFF" w:themeFill="background1"/>
        <w:spacing w:before="0" w:after="240"/>
        <w:jc w:val="both"/>
        <w:rPr>
          <w:color w:val="1F2328"/>
        </w:rPr>
      </w:pPr>
      <w:r>
        <w:rPr>
          <w:color w:val="1F2328"/>
        </w:rPr>
        <w:t>@data última versão: 01 / 07 / 2025</w:t>
      </w:r>
    </w:p>
    <w:p>
      <w:pPr>
        <w:pStyle w:val="Normal"/>
        <w:shd w:val="clear" w:color="auto" w:fill="FFFFFF" w:themeFill="background1"/>
        <w:spacing w:before="0" w:after="240"/>
        <w:jc w:val="both"/>
        <w:rPr>
          <w:color w:val="1F2328"/>
        </w:rPr>
      </w:pPr>
      <w:r>
        <w:rPr>
          <w:color w:val="1F2328"/>
        </w:rPr>
        <w:t>@versão: 1.0</w:t>
      </w:r>
    </w:p>
    <w:p>
      <w:pPr>
        <w:pStyle w:val="Normal"/>
        <w:shd w:val="clear" w:color="auto" w:fill="FFFFFF" w:themeFill="background1"/>
        <w:spacing w:before="0" w:after="240"/>
        <w:jc w:val="both"/>
        <w:rPr>
          <w:color w:val="1F2328"/>
        </w:rPr>
      </w:pPr>
      <w:r>
        <w:rPr>
          <w:color w:val="1F2328"/>
        </w:rPr>
        <w:t>@outros repositórios:</w:t>
      </w:r>
    </w:p>
    <w:p>
      <w:pPr>
        <w:pStyle w:val="Normal"/>
        <w:shd w:val="clear" w:color="auto" w:fill="FFFFFF" w:themeFill="background1"/>
        <w:spacing w:before="0" w:after="240"/>
        <w:jc w:val="both"/>
        <w:rPr>
          <w:color w:val="1F2328"/>
        </w:rPr>
      </w:pPr>
      <w:r>
        <w:rPr>
          <w:color w:val="1F2328"/>
        </w:rPr>
        <w:t>@Agradecimentos: Universidade Federal do Maranhão (UFMA), Professor Doutor Thales Levi Azevedo Valente, e colegas de curso.</w:t>
      </w:r>
    </w:p>
    <w:p>
      <w:pPr>
        <w:pStyle w:val="Normal"/>
        <w:shd w:val="clear" w:color="auto" w:fill="FFFFFF" w:themeFill="background1"/>
        <w:spacing w:before="0" w:after="240"/>
        <w:jc w:val="both"/>
        <w:rPr>
          <w:color w:val="1F2328"/>
        </w:rPr>
      </w:pPr>
      <w:r>
        <w:rPr>
          <w:color w:val="1F2328"/>
        </w:rPr>
        <w:t>@Copyright/License</w:t>
      </w:r>
    </w:p>
    <w:p>
      <w:pPr>
        <w:pStyle w:val="Normal"/>
        <w:shd w:val="clear" w:color="auto" w:fill="FFFFFF" w:themeFill="background1"/>
        <w:spacing w:before="0" w:after="240"/>
        <w:jc w:val="both"/>
        <w:rPr>
          <w:color w:val="1F2328"/>
        </w:rPr>
      </w:pPr>
      <w:r>
        <w:rPr>
          <w:color w:val="1F2328"/>
        </w:rPr>
        <w:t>Este material é resultado de um trabalho acadêmico para a disciplina PROJETO E DESENVOLVIMENTO DE SOFTWARE, sobre a orientação do professor Dr. THALES LEVI AZEVEDO VALENTE, semestre letivo 2025.1, curso Engenharia da Computação, na Universidade Federal do Maranhão (UFMA). Todo o material sob esta licença é software livre: pode ser usado para fins acadêmicos e comerciais sem nenhum custo. Não há papelada, nem royalties, nem restrições de "copyleft" do tipo GNU. Ele é licenciado sob os termos da licença MIT reproduzida abaixo e, portanto, é compatível com GPL e também se qualifica como software de código aberto. É de domínio público. Os detalhes legais estão abaixo. O espírito desta licença é que você é livre para usar este material para qualquer finalidade, sem nenhum custo. O único requisito é que, se você usá-los, nos dê crédito.</w:t>
      </w:r>
    </w:p>
    <w:p>
      <w:pPr>
        <w:pStyle w:val="Normal"/>
        <w:shd w:val="clear" w:color="auto" w:fill="FFFFFF" w:themeFill="background1"/>
        <w:spacing w:before="0" w:after="240"/>
        <w:jc w:val="both"/>
        <w:rPr>
          <w:color w:val="1F2328"/>
        </w:rPr>
      </w:pPr>
      <w:r>
        <w:rPr>
          <w:color w:val="1F2328"/>
        </w:rPr>
        <w:t>Copyright © 2025 Educational Material</w:t>
      </w:r>
    </w:p>
    <w:p>
      <w:pPr>
        <w:pStyle w:val="Normal"/>
        <w:shd w:val="clear" w:color="auto" w:fill="FFFFFF" w:themeFill="background1"/>
        <w:spacing w:before="0" w:after="240"/>
        <w:jc w:val="both"/>
        <w:rPr>
          <w:color w:val="1F2328"/>
        </w:rPr>
      </w:pPr>
      <w:r>
        <w:rPr>
          <w:color w:val="1F2328"/>
        </w:rPr>
        <w:t>Este material está licenciado sob a Licença MIT. É permitido o uso, cópia, modificação, e distribuição deste material para qualquer fim, desde que acompanhado deste aviso de direitos autorais.</w:t>
      </w:r>
    </w:p>
    <w:p>
      <w:pPr>
        <w:pStyle w:val="Normal"/>
        <w:shd w:val="clear" w:color="auto" w:fill="FFFFFF" w:themeFill="background1"/>
        <w:spacing w:before="0" w:after="240"/>
        <w:jc w:val="both"/>
        <w:rPr>
          <w:color w:val="1F2328"/>
        </w:rPr>
      </w:pPr>
      <w:r>
        <w:rPr>
          <w:color w:val="1F2328"/>
        </w:rPr>
        <w:t>O MATERIAL É FORNECIDO "COMO ESTÁ", SEM GARANTIA DE QUALQUER TIPO, EXPRESSA OU IMPLÍCITA, INCLUINDO, MAS NÃO SE LIMITANDO ÀS GARANTIAS DE COMERCIALIZAÇÃO, ADEQUAÇÃO A UM DETERMINADO FIM E NÃO VIOLAÇÃO. EM HIPÓTESE ALGUMA OS AUTORES OU DETENTORES DE DIREITOS AUTORAIS SERÃO RESPONSÁVEIS POR QUALQUER RECLAMAÇÃO, DANOS OU OUTRA RESPONSABILIDADE, SEJA EM UMA AÇÃO DE CONTRATO, ATO ILÍCITO OU DE OUTRA FORMA, DECORRENTE DE, OU EM CONEXÃO COM O MATERIAL OU O USO OU OUTRAS NEGOCIAÇÕES NO MATERIAL.</w:t>
      </w:r>
    </w:p>
    <w:p>
      <w:pPr>
        <w:pStyle w:val="Normal"/>
        <w:shd w:val="clear" w:color="auto" w:fill="FFFFFF" w:themeFill="background1"/>
        <w:jc w:val="both"/>
        <w:rPr>
          <w:color w:val="1F2328"/>
        </w:rPr>
      </w:pPr>
      <w:r>
        <w:rPr>
          <w:color w:val="1F2328"/>
        </w:rPr>
        <w:t xml:space="preserve">Para mais informações sobre a Licença MIT: </w:t>
      </w:r>
      <w:hyperlink r:id="rId3">
        <w:r>
          <w:rPr>
            <w:rStyle w:val="Hyperlink"/>
            <w:color w:val="1F2328"/>
          </w:rPr>
          <w:t>https://opensource.org/licenses/MIT</w:t>
        </w:r>
      </w:hyperlink>
      <w:r>
        <w:rPr>
          <w:color w:val="1F2328"/>
        </w:rPr>
        <w:t>.</w:t>
      </w:r>
    </w:p>
    <w:p>
      <w:pPr>
        <w:pStyle w:val="Heading1"/>
        <w:rPr>
          <w:rFonts w:ascii="Arial" w:hAnsi="Arial" w:eastAsia="Arial" w:cs="Arial"/>
        </w:rPr>
      </w:pPr>
      <w:r>
        <w:rPr>
          <w:rFonts w:eastAsia="Arial" w:cs="Arial" w:ascii="Arial" w:hAnsi="Arial"/>
        </w:rPr>
        <w:t>2. Manual de Instalação :</w:t>
      </w:r>
    </w:p>
    <w:p>
      <w:pPr>
        <w:pStyle w:val="Heading2"/>
        <w:ind w:firstLine="720"/>
        <w:rPr>
          <w:rFonts w:ascii="Arial" w:hAnsi="Arial" w:eastAsia="Arial" w:cs="Arial"/>
        </w:rPr>
      </w:pPr>
      <w:r>
        <w:rPr>
          <w:rFonts w:eastAsia="Arial" w:cs="Arial" w:ascii="Arial" w:hAnsi="Arial"/>
        </w:rPr>
        <w:t xml:space="preserve">2.1. Pré-requisitos: </w:t>
      </w:r>
    </w:p>
    <w:p>
      <w:pPr>
        <w:pStyle w:val="Normal"/>
        <w:ind w:left="709"/>
        <w:jc w:val="both"/>
        <w:rPr>
          <w:sz w:val="22"/>
          <w:szCs w:val="22"/>
        </w:rPr>
      </w:pPr>
      <w:r>
        <w:rPr/>
        <w:t>Certifique-se de que você tem os seguintes itens instalados em seu sistema:</w:t>
      </w:r>
    </w:p>
    <w:p>
      <w:pPr>
        <w:pStyle w:val="Normal"/>
        <w:ind w:left="709"/>
        <w:jc w:val="both"/>
        <w:rPr/>
      </w:pPr>
      <w:r>
        <w:rPr/>
        <w:t>1. Node.js (versão 14.x ou superior)</w:t>
      </w:r>
    </w:p>
    <w:p>
      <w:pPr>
        <w:pStyle w:val="Normal"/>
        <w:ind w:left="709"/>
        <w:jc w:val="both"/>
        <w:rPr/>
      </w:pPr>
      <w:r>
        <w:rPr/>
        <w:t>2. npm (versão 6.x ou superior)</w:t>
      </w:r>
    </w:p>
    <w:p>
      <w:pPr>
        <w:pStyle w:val="Heading2"/>
        <w:ind w:firstLine="720"/>
        <w:rPr>
          <w:rFonts w:ascii="Arial" w:hAnsi="Arial" w:eastAsia="Arial" w:cs="Arial"/>
        </w:rPr>
      </w:pPr>
      <w:r>
        <w:rPr>
          <w:rFonts w:eastAsia="Arial" w:cs="Arial" w:ascii="Arial" w:hAnsi="Arial"/>
        </w:rPr>
        <w:t>2.2. Clonar o Repositório:</w:t>
      </w:r>
    </w:p>
    <w:p>
      <w:pPr>
        <w:pStyle w:val="Normal"/>
        <w:ind w:left="709"/>
        <w:jc w:val="both"/>
        <w:rPr/>
      </w:pPr>
      <w:r>
        <w:rPr/>
        <w:t>Clone o repositório do projeto a partir do sistema de controle de versão utilizando o comando:</w:t>
      </w:r>
    </w:p>
    <w:p>
      <w:pPr>
        <w:pStyle w:val="Normal"/>
        <w:ind w:left="709"/>
        <w:jc w:val="both"/>
        <w:rPr>
          <w:lang w:val="en-US"/>
        </w:rPr>
      </w:pPr>
      <w:r>
        <w:rPr>
          <w:lang w:val="en-US"/>
        </w:rPr>
        <w:t xml:space="preserve">git clone </w:t>
      </w:r>
      <w:hyperlink r:id="rId4">
        <w:r>
          <w:rPr>
            <w:rStyle w:val="Hyperlink"/>
            <w:lang w:val="en-US"/>
          </w:rPr>
          <w:t>https://github.com/gustvo-olive/PDS-Montagem-de-pc.git</w:t>
        </w:r>
      </w:hyperlink>
    </w:p>
    <w:p>
      <w:pPr>
        <w:pStyle w:val="Normal"/>
        <w:ind w:left="709"/>
        <w:jc w:val="both"/>
        <w:rPr>
          <w:lang w:val="en-US"/>
        </w:rPr>
      </w:pPr>
      <w:r>
        <w:rPr/>
        <w:t xml:space="preserve">Navegue até o diretório do projeto </w:t>
      </w:r>
      <w:r>
        <w:rPr>
          <w:rFonts w:eastAsia="Arial" w:cs="Arial"/>
          <w:sz w:val="24"/>
          <w:szCs w:val="24"/>
          <w:lang w:val="pt-BR"/>
        </w:rPr>
        <w:t>PDS-Montagem-de-pc\codigo\MONTAGEM_DE_PC</w:t>
      </w:r>
    </w:p>
    <w:p>
      <w:pPr>
        <w:pStyle w:val="Normal"/>
        <w:ind w:left="709"/>
        <w:jc w:val="both"/>
        <w:rPr/>
      </w:pPr>
      <w:r>
        <w:rPr/>
      </w:r>
    </w:p>
    <w:p>
      <w:pPr>
        <w:pStyle w:val="Heading2"/>
        <w:ind w:firstLine="720"/>
        <w:rPr>
          <w:rFonts w:ascii="Arial" w:hAnsi="Arial" w:eastAsia="Arial" w:cs="Arial"/>
        </w:rPr>
      </w:pPr>
      <w:r>
        <w:rPr>
          <w:rFonts w:eastAsia="Arial" w:cs="Arial" w:ascii="Arial" w:hAnsi="Arial"/>
        </w:rPr>
        <w:t>2.3. Instalar Dependências:</w:t>
      </w:r>
    </w:p>
    <w:p>
      <w:pPr>
        <w:pStyle w:val="Normal"/>
        <w:ind w:left="709"/>
        <w:jc w:val="both"/>
        <w:rPr/>
      </w:pPr>
      <w:r>
        <w:rPr/>
        <w:t>Execute o comando abaixo para instalar todas as dependências necessárias:</w:t>
      </w:r>
    </w:p>
    <w:p>
      <w:pPr>
        <w:pStyle w:val="Normal"/>
        <w:ind w:left="709"/>
        <w:jc w:val="both"/>
        <w:rPr/>
      </w:pPr>
      <w:r>
        <w:rPr>
          <w:lang w:val="en-US"/>
        </w:rPr>
        <w:t>npm install, npm install --save-dev @types/react @types/react-dom, npm install vite --save-dev e npm install jspdf.</w:t>
      </w:r>
    </w:p>
    <w:p>
      <w:pPr>
        <w:pStyle w:val="Normal"/>
        <w:ind w:left="709"/>
        <w:jc w:val="both"/>
        <w:rPr>
          <w:rFonts w:ascii="Arial" w:hAnsi="Arial" w:eastAsia="Arial" w:cs="Arial"/>
          <w:sz w:val="24"/>
          <w:szCs w:val="24"/>
          <w:lang w:val="pt-BR"/>
        </w:rPr>
      </w:pPr>
      <w:r>
        <w:rPr>
          <w:rFonts w:eastAsia="Arial" w:cs="Arial"/>
          <w:sz w:val="24"/>
          <w:szCs w:val="24"/>
          <w:lang w:val="pt-BR"/>
        </w:rPr>
      </w:r>
    </w:p>
    <w:p>
      <w:pPr>
        <w:pStyle w:val="Normal"/>
        <w:ind w:left="709"/>
        <w:jc w:val="both"/>
        <w:rPr>
          <w:lang w:val="en-US"/>
        </w:rPr>
      </w:pPr>
      <w:r>
        <w:rPr>
          <w:rFonts w:eastAsia="Arial" w:cs="Arial"/>
          <w:sz w:val="24"/>
          <w:szCs w:val="24"/>
          <w:lang w:val="pt-BR"/>
        </w:rPr>
        <w:t xml:space="preserve">Como etapa opcional, recomenda-se rodar npm audit fix --force para corrigir automaticamente vulnerabilidades encontradas nas dependências. </w:t>
      </w:r>
    </w:p>
    <w:p>
      <w:pPr>
        <w:pStyle w:val="Normal"/>
        <w:ind w:left="709"/>
        <w:jc w:val="both"/>
        <w:rPr>
          <w:rFonts w:ascii="Arial" w:hAnsi="Arial" w:eastAsia="Arial" w:cs="Arial"/>
          <w:sz w:val="24"/>
          <w:szCs w:val="24"/>
          <w:lang w:val="pt-BR"/>
        </w:rPr>
      </w:pPr>
      <w:r>
        <w:rPr>
          <w:rFonts w:eastAsia="Arial" w:cs="Arial"/>
          <w:sz w:val="24"/>
          <w:szCs w:val="24"/>
          <w:lang w:val="pt-BR"/>
        </w:rPr>
      </w:r>
    </w:p>
    <w:p>
      <w:pPr>
        <w:pStyle w:val="Normal"/>
        <w:ind w:left="709"/>
        <w:jc w:val="both"/>
        <w:rPr>
          <w:lang w:val="en-US"/>
        </w:rPr>
      </w:pPr>
      <w:r>
        <w:rPr>
          <w:rFonts w:eastAsia="Arial" w:cs="Arial"/>
          <w:sz w:val="24"/>
          <w:szCs w:val="24"/>
          <w:lang w:val="pt-BR"/>
        </w:rPr>
        <w:t>Após isso, deve-se configurar a chave da API Gemini. Para isso, crie um arquivo chamado .env.local na raiz do projeto e adicione a variável GEMINI_API_KEY com sua respectiva chave.</w:t>
      </w:r>
    </w:p>
    <w:p>
      <w:pPr>
        <w:pStyle w:val="Normal"/>
        <w:ind w:left="709"/>
        <w:jc w:val="both"/>
        <w:rPr>
          <w:lang w:val="en-US"/>
        </w:rPr>
      </w:pPr>
      <w:r>
        <w:rPr>
          <w:lang w:val="en-US"/>
        </w:rPr>
      </w:r>
    </w:p>
    <w:p>
      <w:pPr>
        <w:pStyle w:val="Heading2"/>
        <w:ind w:firstLine="720"/>
        <w:rPr>
          <w:rFonts w:ascii="Arial" w:hAnsi="Arial" w:eastAsia="Arial" w:cs="Arial"/>
        </w:rPr>
      </w:pPr>
      <w:r>
        <w:rPr>
          <w:rFonts w:eastAsia="Arial" w:cs="Arial" w:ascii="Arial" w:hAnsi="Arial"/>
        </w:rPr>
        <w:t xml:space="preserve">2.4 Scripts Disponíveis: </w:t>
      </w:r>
    </w:p>
    <w:p>
      <w:pPr>
        <w:pStyle w:val="Normal"/>
        <w:ind w:left="720"/>
        <w:jc w:val="both"/>
        <w:rPr/>
      </w:pPr>
      <w:r>
        <w:rPr/>
        <w:t>npm run start - Inicia o servidor de desenvolvimento utilizando o Webpack.</w:t>
      </w:r>
    </w:p>
    <w:p>
      <w:pPr>
        <w:pStyle w:val="Normal"/>
        <w:ind w:left="709"/>
        <w:jc w:val="both"/>
        <w:rPr/>
      </w:pPr>
      <w:r>
        <w:rPr/>
        <w:t>npm run build - Gera uma versão de produção do projeto.</w:t>
      </w:r>
    </w:p>
    <w:p>
      <w:pPr>
        <w:pStyle w:val="Normal"/>
        <w:ind w:left="720"/>
        <w:jc w:val="both"/>
        <w:rPr/>
      </w:pPr>
      <w:r>
        <w:rPr/>
        <w:t>npm run lint - Executa o ESLint em todos os arquivos .ts e .tsx no diretório src.</w:t>
      </w:r>
    </w:p>
    <w:p>
      <w:pPr>
        <w:pStyle w:val="Heading2"/>
        <w:ind w:firstLine="720"/>
        <w:rPr>
          <w:rFonts w:ascii="Arial" w:hAnsi="Arial" w:eastAsia="Arial" w:cs="Arial"/>
        </w:rPr>
      </w:pPr>
      <w:r>
        <w:rPr>
          <w:rFonts w:eastAsia="Arial" w:cs="Arial" w:ascii="Arial" w:hAnsi="Arial"/>
        </w:rPr>
        <w:t>2.5. Executar o Projeto:</w:t>
      </w:r>
    </w:p>
    <w:p>
      <w:pPr>
        <w:pStyle w:val="Normal"/>
        <w:ind w:left="709"/>
        <w:jc w:val="both"/>
        <w:rPr/>
      </w:pPr>
      <w:r>
        <w:rPr/>
        <w:t>Para iniciar o servidor de desenvolvimento e visualizar o projeto no navegador, execute o seguinte comando:</w:t>
      </w:r>
    </w:p>
    <w:p>
      <w:pPr>
        <w:pStyle w:val="Normal"/>
        <w:ind w:left="709"/>
        <w:jc w:val="both"/>
        <w:rPr/>
      </w:pPr>
      <w:r>
        <w:rPr/>
        <w:t>npm run dev</w:t>
      </w:r>
    </w:p>
    <w:p>
      <w:pPr>
        <w:pStyle w:val="Normal"/>
        <w:jc w:val="both"/>
        <w:rPr/>
      </w:pPr>
      <w:r>
        <w:rPr/>
      </w:r>
    </w:p>
    <w:p>
      <w:pPr>
        <w:pStyle w:val="Normal"/>
        <w:jc w:val="both"/>
        <w:rPr/>
      </w:pPr>
      <w:r>
        <w:rPr/>
      </w:r>
    </w:p>
    <w:sectPr>
      <w:type w:val="nextPage"/>
      <w:pgSz w:w="11906" w:h="16838"/>
      <w:pgMar w:left="1440" w:right="1440" w:gutter="0" w:header="0" w:top="1440" w:footer="0" w:bottom="144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rial">
    <w:charset w:val="00"/>
    <w:family w:val="roman"/>
    <w:pitch w:val="variable"/>
  </w:font>
  <w:font w:name="Calibri">
    <w:charset w:val="00"/>
    <w:family w:val="roman"/>
    <w:pitch w:val="variable"/>
    <w:embedRegular r:id="rId14" w:fontKey="{0E014A78-CABC-4EF0-12AC-5CD89AEFDE0E}"/>
  </w:font>
  <w:font w:name="Liberation Sans">
    <w:altName w:val="Arial"/>
    <w:charset w:val="00"/>
    <w:family w:val="swiss"/>
    <w:pitch w:val="variable"/>
    <w:embedRegular r:id="rId15" w:fontKey="{0F014A78-CABC-4EF0-12AC-5CD89AEFDE0F}"/>
    <w:embedBold r:id="rId16" w:fontKey="{10014A78-CABC-4EF0-12AC-5CD89AEFDE10}"/>
    <w:embedItalic r:id="rId17" w:fontKey="{11014A78-CABC-4EF0-12AC-5CD89AEFDE11}"/>
    <w:embedBoldItalic r:id="rId18" w:fontKey="{12014A78-CABC-4EF0-12AC-5CD89AEFDE12}"/>
  </w:font>
</w:fonts>
</file>

<file path=word/settings.xml><?xml version="1.0" encoding="utf-8"?>
<w:settings xmlns:w="http://schemas.openxmlformats.org/wordprocessingml/2006/main">
  <w:zoom w:percent="100"/>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pt-BR"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pt-BR" w:eastAsia="ja-JP"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5f4c40e3"/>
    <w:pPr>
      <w:widowControl/>
      <w:bidi w:val="0"/>
      <w:spacing w:lineRule="auto" w:line="276" w:before="0" w:after="0"/>
      <w:jc w:val="left"/>
    </w:pPr>
    <w:rPr>
      <w:rFonts w:ascii="Arial" w:hAnsi="Arial" w:eastAsia="Arial" w:cs="Arial"/>
      <w:color w:val="auto"/>
      <w:kern w:val="0"/>
      <w:sz w:val="24"/>
      <w:szCs w:val="24"/>
      <w:lang w:val="pt-BR" w:eastAsia="ja-JP" w:bidi="ar-SA"/>
    </w:rPr>
  </w:style>
  <w:style w:type="paragraph" w:styleId="Heading1">
    <w:name w:val="Heading 1"/>
    <w:basedOn w:val="Normal"/>
    <w:next w:val="Normal"/>
    <w:uiPriority w:val="9"/>
    <w:qFormat/>
    <w:rsid w:val="5f4c40e3"/>
    <w:pPr>
      <w:keepNext w:val="true"/>
      <w:keepLines/>
      <w:spacing w:before="400" w:after="120"/>
      <w:outlineLvl w:val="0"/>
    </w:pPr>
    <w:rPr>
      <w:rFonts w:ascii="Times New Roman" w:hAnsi="Times New Roman" w:eastAsia="Times New Roman" w:cs="Times New Roman"/>
      <w:b/>
      <w:bCs/>
      <w:sz w:val="40"/>
      <w:szCs w:val="40"/>
    </w:rPr>
  </w:style>
  <w:style w:type="paragraph" w:styleId="Heading2">
    <w:name w:val="Heading 2"/>
    <w:basedOn w:val="Normal"/>
    <w:next w:val="Normal"/>
    <w:uiPriority w:val="9"/>
    <w:unhideWhenUsed/>
    <w:qFormat/>
    <w:rsid w:val="5f4c40e3"/>
    <w:pPr>
      <w:keepNext w:val="true"/>
      <w:keepLines/>
      <w:spacing w:before="360" w:after="120"/>
      <w:jc w:val="both"/>
      <w:outlineLvl w:val="1"/>
    </w:pPr>
    <w:rPr>
      <w:rFonts w:ascii="Times New Roman" w:hAnsi="Times New Roman" w:eastAsia="Times New Roman" w:cs="Times New Roman"/>
      <w:b/>
      <w:bCs/>
      <w:sz w:val="32"/>
      <w:szCs w:val="32"/>
    </w:rPr>
  </w:style>
  <w:style w:type="paragraph" w:styleId="Heading3">
    <w:name w:val="Heading 3"/>
    <w:basedOn w:val="Normal"/>
    <w:next w:val="Normal"/>
    <w:uiPriority w:val="9"/>
    <w:semiHidden/>
    <w:unhideWhenUsed/>
    <w:qFormat/>
    <w:rsid w:val="5f4c40e3"/>
    <w:pPr>
      <w:keepNext w:val="true"/>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5f4c40e3"/>
    <w:pPr>
      <w:keepNext w:val="true"/>
      <w:keepLines/>
      <w:spacing w:before="280" w:after="80"/>
      <w:outlineLvl w:val="3"/>
    </w:pPr>
    <w:rPr>
      <w:color w:val="666666"/>
    </w:rPr>
  </w:style>
  <w:style w:type="paragraph" w:styleId="Heading5">
    <w:name w:val="Heading 5"/>
    <w:basedOn w:val="Normal"/>
    <w:next w:val="Normal"/>
    <w:uiPriority w:val="9"/>
    <w:semiHidden/>
    <w:unhideWhenUsed/>
    <w:qFormat/>
    <w:rsid w:val="5f4c40e3"/>
    <w:pPr>
      <w:keepNext w:val="true"/>
      <w:keepLines/>
      <w:spacing w:before="240" w:after="80"/>
      <w:outlineLvl w:val="4"/>
    </w:pPr>
    <w:rPr>
      <w:color w:val="666666"/>
    </w:rPr>
  </w:style>
  <w:style w:type="paragraph" w:styleId="Heading6">
    <w:name w:val="Heading 6"/>
    <w:basedOn w:val="Normal"/>
    <w:next w:val="Normal"/>
    <w:uiPriority w:val="9"/>
    <w:semiHidden/>
    <w:unhideWhenUsed/>
    <w:qFormat/>
    <w:rsid w:val="5f4c40e3"/>
    <w:pPr>
      <w:keepNext w:val="true"/>
      <w:keepLines/>
      <w:spacing w:before="240" w:after="80"/>
      <w:outlineLvl w:val="5"/>
    </w:pPr>
    <w:rPr>
      <w:i/>
      <w:iCs/>
      <w:color w:val="666666"/>
    </w:rPr>
  </w:style>
  <w:style w:type="paragraph" w:styleId="Heading7">
    <w:name w:val="Heading 7"/>
    <w:basedOn w:val="Normal"/>
    <w:next w:val="Normal"/>
    <w:uiPriority w:val="9"/>
    <w:unhideWhenUsed/>
    <w:qFormat/>
    <w:rsid w:val="5f4c40e3"/>
    <w:pPr>
      <w:keepNext w:val="true"/>
      <w:keepLines/>
      <w:spacing w:before="40" w:after="0"/>
      <w:outlineLvl w:val="6"/>
    </w:pPr>
    <w:rPr>
      <w:rFonts w:ascii="Calibri" w:hAnsi="Calibri" w:eastAsia="ＭＳ ゴシック" w:cs="Times New Roman" w:asciiTheme="majorHAnsi" w:cstheme="majorBidi" w:eastAsiaTheme="majorEastAsia" w:hAnsiTheme="majorHAnsi"/>
      <w:i/>
      <w:iCs/>
      <w:color w:val="243F60"/>
    </w:rPr>
  </w:style>
  <w:style w:type="paragraph" w:styleId="Heading8">
    <w:name w:val="Heading 8"/>
    <w:basedOn w:val="Normal"/>
    <w:next w:val="Normal"/>
    <w:uiPriority w:val="9"/>
    <w:unhideWhenUsed/>
    <w:qFormat/>
    <w:rsid w:val="5f4c40e3"/>
    <w:pPr>
      <w:keepNext w:val="true"/>
      <w:keepLines/>
      <w:spacing w:before="40" w:after="0"/>
      <w:outlineLvl w:val="7"/>
    </w:pPr>
    <w:rPr>
      <w:rFonts w:ascii="Calibri" w:hAnsi="Calibri" w:eastAsia="ＭＳ ゴシック" w:cs="Times New Roman" w:asciiTheme="majorHAnsi" w:cstheme="majorBidi" w:eastAsiaTheme="majorEastAsia" w:hAnsiTheme="majorHAnsi"/>
      <w:color w:val="272727"/>
      <w:sz w:val="21"/>
      <w:szCs w:val="21"/>
    </w:rPr>
  </w:style>
  <w:style w:type="paragraph" w:styleId="Heading9">
    <w:name w:val="Heading 9"/>
    <w:basedOn w:val="Normal"/>
    <w:next w:val="Normal"/>
    <w:uiPriority w:val="9"/>
    <w:unhideWhenUsed/>
    <w:qFormat/>
    <w:rsid w:val="5f4c40e3"/>
    <w:pPr>
      <w:keepNext w:val="true"/>
      <w:keepLines/>
      <w:spacing w:before="40" w:after="0"/>
      <w:outlineLvl w:val="8"/>
    </w:pPr>
    <w:rPr>
      <w:rFonts w:ascii="Calibri" w:hAnsi="Calibri" w:eastAsia="ＭＳ ゴシック" w:cs="Times New Roman" w:asciiTheme="majorHAnsi" w:cstheme="majorBidi" w:eastAsiaTheme="majorEastAsia" w:hAnsiTheme="majorHAnsi"/>
      <w:i/>
      <w:iCs/>
      <w:color w:val="272727"/>
      <w:sz w:val="21"/>
      <w:szCs w:val="21"/>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qFormat/>
    <w:rPr>
      <w:color w:themeColor="hyperlink" w:val="0000FF"/>
      <w:u w:val="single"/>
    </w:rPr>
  </w:style>
  <w:style w:type="character" w:styleId="UnresolvedMention">
    <w:name w:val="Unresolved Mention"/>
    <w:basedOn w:val="DefaultParagraphFont"/>
    <w:uiPriority w:val="99"/>
    <w:semiHidden/>
    <w:unhideWhenUsed/>
    <w:qFormat/>
    <w:rsid w:val="008d4c81"/>
    <w:rPr>
      <w:color w:val="605E5C"/>
      <w:shd w:fill="E1DFDD" w:val="clear"/>
    </w:rPr>
  </w:style>
  <w:style w:type="character" w:styleId="Hyperlink">
    <w:name w:val="Hyperlink"/>
    <w:rPr>
      <w:color w:val="000080"/>
      <w:u w:val="single"/>
    </w:rPr>
  </w:style>
  <w:style w:type="paragraph" w:styleId="Ttulo">
    <w:name w:val="Título"/>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itle">
    <w:name w:val="Title"/>
    <w:basedOn w:val="Normal"/>
    <w:next w:val="Normal"/>
    <w:uiPriority w:val="10"/>
    <w:qFormat/>
    <w:rsid w:val="5f4c40e3"/>
    <w:pPr>
      <w:keepNext w:val="true"/>
      <w:keepLines/>
      <w:spacing w:before="0" w:after="60"/>
    </w:pPr>
    <w:rPr>
      <w:sz w:val="52"/>
      <w:szCs w:val="52"/>
    </w:rPr>
  </w:style>
  <w:style w:type="paragraph" w:styleId="Subtitle">
    <w:name w:val="Subtitle"/>
    <w:basedOn w:val="Normal"/>
    <w:next w:val="Normal"/>
    <w:uiPriority w:val="11"/>
    <w:qFormat/>
    <w:rsid w:val="5f4c40e3"/>
    <w:pPr>
      <w:keepNext w:val="true"/>
      <w:keepLines/>
      <w:jc w:val="both"/>
    </w:pPr>
    <w:rPr>
      <w:rFonts w:ascii="Times New Roman" w:hAnsi="Times New Roman" w:eastAsia="Times New Roman" w:cs="Times New Roman"/>
      <w:b/>
      <w:bCs/>
      <w:sz w:val="28"/>
      <w:szCs w:val="28"/>
    </w:rPr>
  </w:style>
  <w:style w:type="paragraph" w:styleId="Quote">
    <w:name w:val="Quote"/>
    <w:basedOn w:val="Normal"/>
    <w:next w:val="Normal"/>
    <w:uiPriority w:val="29"/>
    <w:qFormat/>
    <w:rsid w:val="5f4c40e3"/>
    <w:pPr>
      <w:spacing w:before="200" w:after="0"/>
      <w:ind w:left="864" w:right="864"/>
      <w:jc w:val="center"/>
    </w:pPr>
    <w:rPr>
      <w:i/>
      <w:iCs/>
      <w:color w:themeColor="text1" w:themeTint="bf" w:val="404040"/>
    </w:rPr>
  </w:style>
  <w:style w:type="paragraph" w:styleId="IntenseQuote">
    <w:name w:val="Intense Quote"/>
    <w:basedOn w:val="Normal"/>
    <w:next w:val="Normal"/>
    <w:uiPriority w:val="30"/>
    <w:qFormat/>
    <w:rsid w:val="5f4c40e3"/>
    <w:pPr>
      <w:spacing w:before="360" w:after="360"/>
      <w:ind w:left="864" w:right="864"/>
      <w:jc w:val="center"/>
    </w:pPr>
    <w:rPr>
      <w:i/>
      <w:iCs/>
      <w:color w:themeColor="accent1" w:val="4F81BD"/>
    </w:rPr>
  </w:style>
  <w:style w:type="paragraph" w:styleId="ListParagraph">
    <w:name w:val="List Paragraph"/>
    <w:basedOn w:val="Normal"/>
    <w:uiPriority w:val="34"/>
    <w:qFormat/>
    <w:rsid w:val="5f4c40e3"/>
    <w:pPr>
      <w:spacing w:before="0" w:after="0"/>
      <w:ind w:left="720"/>
      <w:contextualSpacing/>
    </w:pPr>
    <w:rPr/>
  </w:style>
  <w:style w:type="paragraph" w:styleId="TOC1">
    <w:name w:val="TOC 1"/>
    <w:basedOn w:val="Normal"/>
    <w:next w:val="Normal"/>
    <w:uiPriority w:val="39"/>
    <w:unhideWhenUsed/>
    <w:rsid w:val="5f4c40e3"/>
    <w:pPr>
      <w:spacing w:before="0" w:after="100"/>
    </w:pPr>
    <w:rPr/>
  </w:style>
  <w:style w:type="paragraph" w:styleId="TOC2">
    <w:name w:val="TOC 2"/>
    <w:basedOn w:val="Normal"/>
    <w:next w:val="Normal"/>
    <w:uiPriority w:val="39"/>
    <w:unhideWhenUsed/>
    <w:rsid w:val="5f4c40e3"/>
    <w:pPr>
      <w:spacing w:before="0" w:after="100"/>
      <w:ind w:left="220"/>
    </w:pPr>
    <w:rPr/>
  </w:style>
  <w:style w:type="paragraph" w:styleId="TOC3">
    <w:name w:val="TOC 3"/>
    <w:basedOn w:val="Normal"/>
    <w:next w:val="Normal"/>
    <w:uiPriority w:val="39"/>
    <w:unhideWhenUsed/>
    <w:rsid w:val="5f4c40e3"/>
    <w:pPr>
      <w:spacing w:before="0" w:after="100"/>
      <w:ind w:left="440"/>
    </w:pPr>
    <w:rPr/>
  </w:style>
  <w:style w:type="paragraph" w:styleId="TOC4">
    <w:name w:val="TOC 4"/>
    <w:basedOn w:val="Normal"/>
    <w:next w:val="Normal"/>
    <w:uiPriority w:val="39"/>
    <w:unhideWhenUsed/>
    <w:rsid w:val="5f4c40e3"/>
    <w:pPr>
      <w:spacing w:before="0" w:after="100"/>
      <w:ind w:left="660"/>
    </w:pPr>
    <w:rPr/>
  </w:style>
  <w:style w:type="paragraph" w:styleId="TOC5">
    <w:name w:val="TOC 5"/>
    <w:basedOn w:val="Normal"/>
    <w:next w:val="Normal"/>
    <w:uiPriority w:val="39"/>
    <w:unhideWhenUsed/>
    <w:rsid w:val="5f4c40e3"/>
    <w:pPr>
      <w:spacing w:before="0" w:after="100"/>
      <w:ind w:left="880"/>
    </w:pPr>
    <w:rPr/>
  </w:style>
  <w:style w:type="paragraph" w:styleId="TOC6">
    <w:name w:val="TOC 6"/>
    <w:basedOn w:val="Normal"/>
    <w:next w:val="Normal"/>
    <w:uiPriority w:val="39"/>
    <w:unhideWhenUsed/>
    <w:rsid w:val="5f4c40e3"/>
    <w:pPr>
      <w:spacing w:before="0" w:after="100"/>
      <w:ind w:left="1100"/>
    </w:pPr>
    <w:rPr/>
  </w:style>
  <w:style w:type="paragraph" w:styleId="TOC7">
    <w:name w:val="TOC 7"/>
    <w:basedOn w:val="Normal"/>
    <w:next w:val="Normal"/>
    <w:uiPriority w:val="39"/>
    <w:unhideWhenUsed/>
    <w:rsid w:val="5f4c40e3"/>
    <w:pPr>
      <w:spacing w:before="0" w:after="100"/>
      <w:ind w:left="1320"/>
    </w:pPr>
    <w:rPr/>
  </w:style>
  <w:style w:type="paragraph" w:styleId="TOC8">
    <w:name w:val="TOC 8"/>
    <w:basedOn w:val="Normal"/>
    <w:next w:val="Normal"/>
    <w:uiPriority w:val="39"/>
    <w:unhideWhenUsed/>
    <w:rsid w:val="5f4c40e3"/>
    <w:pPr>
      <w:spacing w:before="0" w:after="100"/>
      <w:ind w:left="1540"/>
    </w:pPr>
    <w:rPr/>
  </w:style>
  <w:style w:type="paragraph" w:styleId="TOC9">
    <w:name w:val="TOC 9"/>
    <w:basedOn w:val="Normal"/>
    <w:next w:val="Normal"/>
    <w:uiPriority w:val="39"/>
    <w:unhideWhenUsed/>
    <w:rsid w:val="5f4c40e3"/>
    <w:pPr>
      <w:spacing w:before="0" w:after="100"/>
      <w:ind w:left="1760"/>
    </w:pPr>
    <w:rPr/>
  </w:style>
  <w:style w:type="paragraph" w:styleId="EndnoteText">
    <w:name w:val="Endnote Text"/>
    <w:basedOn w:val="Normal"/>
    <w:uiPriority w:val="99"/>
    <w:semiHidden/>
    <w:unhideWhenUsed/>
    <w:rsid w:val="5f4c40e3"/>
    <w:pPr/>
    <w:rPr>
      <w:sz w:val="20"/>
      <w:szCs w:val="20"/>
    </w:rPr>
  </w:style>
  <w:style w:type="paragraph" w:styleId="Cabealhoerodap">
    <w:name w:val="Cabeçalho e rodapé"/>
    <w:basedOn w:val="Normal"/>
    <w:qFormat/>
    <w:pPr/>
    <w:rPr/>
  </w:style>
  <w:style w:type="paragraph" w:styleId="Footer">
    <w:name w:val="Footer"/>
    <w:basedOn w:val="Normal"/>
    <w:uiPriority w:val="99"/>
    <w:unhideWhenUsed/>
    <w:rsid w:val="5f4c40e3"/>
    <w:pPr>
      <w:tabs>
        <w:tab w:val="clear" w:pos="720"/>
        <w:tab w:val="center" w:pos="4680" w:leader="none"/>
        <w:tab w:val="right" w:pos="9360" w:leader="none"/>
      </w:tabs>
    </w:pPr>
    <w:rPr/>
  </w:style>
  <w:style w:type="paragraph" w:styleId="FootnoteText">
    <w:name w:val="Footnote Text"/>
    <w:basedOn w:val="Normal"/>
    <w:uiPriority w:val="99"/>
    <w:semiHidden/>
    <w:unhideWhenUsed/>
    <w:rsid w:val="5f4c40e3"/>
    <w:pPr/>
    <w:rPr>
      <w:sz w:val="20"/>
      <w:szCs w:val="20"/>
    </w:rPr>
  </w:style>
  <w:style w:type="paragraph" w:styleId="Header">
    <w:name w:val="Header"/>
    <w:basedOn w:val="Normal"/>
    <w:uiPriority w:val="99"/>
    <w:unhideWhenUsed/>
    <w:rsid w:val="5f4c40e3"/>
    <w:pPr>
      <w:tabs>
        <w:tab w:val="clear" w:pos="720"/>
        <w:tab w:val="center" w:pos="4680" w:leader="none"/>
        <w:tab w:val="right" w:pos="9360" w:leader="none"/>
      </w:tabs>
    </w:pPr>
    <w:rPr/>
  </w:style>
  <w:style w:type="numbering" w:styleId="Semlista" w:default="1">
    <w:name w:val="Sem lista"/>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 w:type="table" w:customStyle="1" w:styleId="NormalTable0">
    <w:name w:val="Normal Table0"/>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opensource.org/licenses/MIT" TargetMode="External"/><Relationship Id="rId4" Type="http://schemas.openxmlformats.org/officeDocument/2006/relationships/hyperlink" Target="https://github.com/gustvo-olive/PDS-Montagem-de-pc.git" TargetMode="External"/><Relationship Id="rId5" Type="http://schemas.openxmlformats.org/officeDocument/2006/relationships/fontTable" Target="fontTable.xml"/><Relationship Id="rId6" Type="http://schemas.openxmlformats.org/officeDocument/2006/relationships/settings" Target="settings.xml"/><Relationship Id="rId7"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0</TotalTime>
  <Application>LibreOffice/24.2.5.2$Windows_X86_64 LibreOffice_project/bffef4ea93e59bebbeaf7f431bb02b1a39ee8a59</Application>
  <AppVersion>15.0000</AppVersion>
  <Pages>3</Pages>
  <Words>561</Words>
  <Characters>3206</Characters>
  <CharactersWithSpaces>3728</CharactersWithSpaces>
  <Paragraphs>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2024-06-21T21:22:00Z</dcterms:created>
  <dc:creator>Vitor Nunes</dc:creator>
  <dc:description/>
  <dc:language>pt-BR</dc:language>
  <cp:lastModifiedBy/>
  <cp:lastPrinted>2024-06-22T01:13:00Z</cp:lastPrinted>
  <dcterms:modified xsi:type="dcterms:W3CDTF">2025-07-01T22:09:28Z</dcterms:modified>
  <cp:revision>11</cp:revision>
  <dc:subject/>
  <dc:title/>
</cp:coreProperties>
</file>

<file path=docProps/custom.xml><?xml version="1.0" encoding="utf-8"?>
<Properties xmlns="http://schemas.openxmlformats.org/officeDocument/2006/custom-properties" xmlns:vt="http://schemas.openxmlformats.org/officeDocument/2006/docPropsVTypes"/>
</file>